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7D" w:rsidRDefault="00134E7D" w:rsidP="0048162A">
      <w:pPr>
        <w:jc w:val="center"/>
        <w:rPr>
          <w:rFonts w:ascii="Calibri" w:hAnsi="Calibri"/>
          <w:sz w:val="44"/>
          <w:szCs w:val="44"/>
        </w:rPr>
      </w:pPr>
    </w:p>
    <w:p w:rsidR="00134E7D" w:rsidRDefault="00134E7D" w:rsidP="0048162A">
      <w:pPr>
        <w:jc w:val="center"/>
        <w:rPr>
          <w:rFonts w:ascii="Calibri" w:hAnsi="Calibri"/>
          <w:sz w:val="44"/>
          <w:szCs w:val="44"/>
        </w:rPr>
      </w:pPr>
    </w:p>
    <w:p w:rsidR="00134E7D" w:rsidRDefault="00134E7D" w:rsidP="00134E7D">
      <w:pPr>
        <w:spacing w:after="155"/>
      </w:pPr>
      <w:r>
        <w:rPr>
          <w:rFonts w:ascii="Garamond" w:eastAsia="Garamond" w:hAnsi="Garamond" w:cs="Garamond"/>
          <w:b/>
          <w:sz w:val="32"/>
        </w:rPr>
        <w:tab/>
      </w:r>
      <w:r>
        <w:rPr>
          <w:rFonts w:ascii="Courier New" w:eastAsia="Courier New" w:hAnsi="Courier New" w:cs="Courier New"/>
          <w:color w:val="0000FF"/>
          <w:sz w:val="32"/>
        </w:rPr>
        <w:t xml:space="preserve"> </w:t>
      </w:r>
    </w:p>
    <w:p w:rsidR="00134E7D" w:rsidRDefault="00134E7D" w:rsidP="00134E7D">
      <w:pPr>
        <w:ind w:left="134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4E2499" wp14:editId="6BDED4AD">
            <wp:simplePos x="0" y="0"/>
            <wp:positionH relativeFrom="column">
              <wp:posOffset>245364</wp:posOffset>
            </wp:positionH>
            <wp:positionV relativeFrom="paragraph">
              <wp:posOffset>-85961</wp:posOffset>
            </wp:positionV>
            <wp:extent cx="685800" cy="80010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0000FF"/>
          <w:sz w:val="48"/>
        </w:rPr>
        <w:t>COMUNE  DI</w:t>
      </w:r>
      <w:proofErr w:type="gramEnd"/>
      <w:r>
        <w:rPr>
          <w:color w:val="0000FF"/>
          <w:sz w:val="48"/>
        </w:rPr>
        <w:t xml:space="preserve">  TAVOLETO </w:t>
      </w:r>
    </w:p>
    <w:p w:rsidR="00134E7D" w:rsidRDefault="00134E7D" w:rsidP="00134E7D">
      <w:pPr>
        <w:spacing w:after="35"/>
        <w:ind w:left="386"/>
      </w:pPr>
      <w:r>
        <w:rPr>
          <w:color w:val="0000FF"/>
          <w:sz w:val="28"/>
        </w:rPr>
        <w:t xml:space="preserve">Provincia di PESARO e URBINO </w:t>
      </w:r>
    </w:p>
    <w:p w:rsidR="00134E7D" w:rsidRDefault="00134E7D" w:rsidP="00134E7D">
      <w:pPr>
        <w:ind w:left="386"/>
        <w:rPr>
          <w:color w:val="0000FF"/>
        </w:rPr>
      </w:pPr>
      <w:proofErr w:type="spellStart"/>
      <w:r>
        <w:rPr>
          <w:color w:val="0000FF"/>
        </w:rPr>
        <w:t>P.le</w:t>
      </w:r>
      <w:proofErr w:type="spellEnd"/>
      <w:r>
        <w:rPr>
          <w:color w:val="0000FF"/>
        </w:rPr>
        <w:t xml:space="preserve"> San Vincenzo, 2 - CAP 61020 </w:t>
      </w:r>
    </w:p>
    <w:p w:rsidR="00134E7D" w:rsidRDefault="00134E7D" w:rsidP="00134E7D">
      <w:pPr>
        <w:ind w:left="386"/>
        <w:rPr>
          <w:color w:val="0000FF"/>
        </w:rPr>
      </w:pPr>
    </w:p>
    <w:p w:rsidR="00134E7D" w:rsidRDefault="00134E7D" w:rsidP="0048162A">
      <w:pPr>
        <w:jc w:val="center"/>
        <w:rPr>
          <w:rFonts w:ascii="Calibri" w:hAnsi="Calibri"/>
          <w:sz w:val="44"/>
          <w:szCs w:val="44"/>
        </w:rPr>
      </w:pPr>
      <w:bookmarkStart w:id="0" w:name="_GoBack"/>
      <w:bookmarkEnd w:id="0"/>
    </w:p>
    <w:p w:rsidR="00E53631" w:rsidRPr="004B6DDF" w:rsidRDefault="004B6DDF" w:rsidP="0048162A">
      <w:pPr>
        <w:jc w:val="center"/>
        <w:rPr>
          <w:rFonts w:ascii="Calibri" w:hAnsi="Calibri"/>
          <w:sz w:val="44"/>
          <w:szCs w:val="44"/>
        </w:rPr>
      </w:pPr>
      <w:r w:rsidRPr="004B6DDF">
        <w:rPr>
          <w:rFonts w:ascii="Calibri" w:hAnsi="Calibri"/>
          <w:sz w:val="44"/>
          <w:szCs w:val="44"/>
        </w:rPr>
        <w:t>SCRUTINIO DELLE COALIZIONI REGIONALI COLLEGATE AI CANDIDATI A PRESIDENTE</w:t>
      </w:r>
    </w:p>
    <w:p w:rsidR="004B6DDF" w:rsidRDefault="004B6DDF" w:rsidP="0048162A">
      <w:pPr>
        <w:jc w:val="center"/>
        <w:rPr>
          <w:rFonts w:ascii="Calibri" w:hAnsi="Calibri"/>
          <w:sz w:val="20"/>
        </w:rPr>
      </w:pPr>
    </w:p>
    <w:p w:rsidR="00667090" w:rsidRDefault="00667090" w:rsidP="0048162A">
      <w:pPr>
        <w:jc w:val="center"/>
        <w:rPr>
          <w:rFonts w:ascii="Calibri" w:hAnsi="Calibri"/>
          <w:sz w:val="20"/>
        </w:rPr>
      </w:pPr>
    </w:p>
    <w:p w:rsidR="00667090" w:rsidRPr="0048162A" w:rsidRDefault="00134E7D" w:rsidP="0048162A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Elezioni del 20 e 21 settembre 2020</w:t>
      </w:r>
    </w:p>
    <w:p w:rsidR="00667090" w:rsidRDefault="00667090" w:rsidP="00E53631">
      <w:pPr>
        <w:rPr>
          <w:rFonts w:ascii="Calibri" w:hAnsi="Calibri"/>
          <w:sz w:val="20"/>
        </w:rPr>
      </w:pPr>
    </w:p>
    <w:p w:rsidR="00667090" w:rsidRDefault="00667090" w:rsidP="00E53631">
      <w:pPr>
        <w:rPr>
          <w:rFonts w:ascii="Calibri" w:hAnsi="Calibri"/>
          <w:sz w:val="20"/>
        </w:rPr>
      </w:pPr>
    </w:p>
    <w:p w:rsidR="00667090" w:rsidRDefault="00AA2D42" w:rsidP="00AA2D42">
      <w:pPr>
        <w:tabs>
          <w:tab w:val="left" w:pos="1365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tbl>
      <w:tblPr>
        <w:tblpPr w:leftFromText="141" w:rightFromText="141" w:vertAnchor="text" w:horzAnchor="page" w:tblpX="256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811"/>
        <w:gridCol w:w="794"/>
        <w:gridCol w:w="1348"/>
      </w:tblGrid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Votanti SEZIONE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>
              <w:rPr>
                <w:rFonts w:ascii="Arial Narrow" w:hAnsi="Arial Narrow" w:cs="Tahoma"/>
                <w:b/>
                <w:szCs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  <w:r>
              <w:rPr>
                <w:rFonts w:ascii="Arial Narrow" w:hAnsi="Arial Narrow" w:cs="Tahoma"/>
                <w:b/>
                <w:szCs w:val="28"/>
              </w:rPr>
              <w:t>TOT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Maschi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218</w:t>
            </w:r>
          </w:p>
        </w:tc>
      </w:tr>
      <w:tr w:rsidR="00245B55" w:rsidTr="00245B55">
        <w:trPr>
          <w:trHeight w:val="3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Femmine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225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Pr="00E242A6" w:rsidRDefault="00245B55" w:rsidP="00245B55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E242A6">
              <w:rPr>
                <w:rFonts w:ascii="Arial Narrow" w:hAnsi="Arial Narrow" w:cs="Tahoma"/>
                <w:b/>
                <w:sz w:val="28"/>
                <w:szCs w:val="28"/>
              </w:rPr>
              <w:t>443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b/>
                <w:szCs w:val="28"/>
              </w:rPr>
            </w:pP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1 - MANCINI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5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2 - CONTIGIANI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1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3 - PASQUINELLI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12</w:t>
            </w:r>
          </w:p>
        </w:tc>
      </w:tr>
      <w:tr w:rsidR="00245B55" w:rsidTr="00245B55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4 - MERCORELLI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29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5 - MANGIALARDI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144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6 - BANZATO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4</w:t>
            </w:r>
          </w:p>
        </w:tc>
      </w:tr>
      <w:tr w:rsidR="00245B55" w:rsidTr="00245B55">
        <w:trPr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7 - ACQUAROLI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210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8 - IANNETTI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2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Totale voti alle COALIZIONI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407</w:t>
            </w:r>
          </w:p>
        </w:tc>
      </w:tr>
      <w:tr w:rsidR="00245B55" w:rsidTr="00245B55">
        <w:trPr>
          <w:trHeight w:val="1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SCHEDE BIANCHE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22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SCHEDE NULLE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14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SCHEDE CONTESTATE</w:t>
            </w:r>
            <w:r>
              <w:rPr>
                <w:rFonts w:ascii="Arial Narrow" w:hAnsi="Arial Narrow" w:cs="Tahoma"/>
                <w:b/>
                <w:sz w:val="16"/>
                <w:szCs w:val="28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0</w:t>
            </w: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245B55" w:rsidTr="00245B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5" w:rsidRDefault="00245B55" w:rsidP="00245B55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TOTALE COMPLESSIVO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5" w:rsidRDefault="00245B55" w:rsidP="00245B55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45B55" w:rsidRPr="00E242A6" w:rsidRDefault="00245B55" w:rsidP="00245B55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E242A6">
              <w:rPr>
                <w:rFonts w:ascii="Arial Narrow" w:hAnsi="Arial Narrow" w:cs="Tahoma"/>
                <w:b/>
                <w:sz w:val="28"/>
                <w:szCs w:val="28"/>
              </w:rPr>
              <w:t>443</w:t>
            </w:r>
          </w:p>
        </w:tc>
      </w:tr>
    </w:tbl>
    <w:p w:rsidR="004B6DDF" w:rsidRDefault="004B6DDF" w:rsidP="00245B55">
      <w:pPr>
        <w:ind w:firstLine="708"/>
        <w:rPr>
          <w:rFonts w:ascii="Calibri" w:hAnsi="Calibri"/>
          <w:sz w:val="20"/>
        </w:rPr>
      </w:pPr>
    </w:p>
    <w:p w:rsidR="00E53631" w:rsidRDefault="00E53631" w:rsidP="00E53631"/>
    <w:sectPr w:rsidR="00E53631" w:rsidSect="008B0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31"/>
    <w:rsid w:val="00134E7D"/>
    <w:rsid w:val="00245B55"/>
    <w:rsid w:val="0029608D"/>
    <w:rsid w:val="003C162C"/>
    <w:rsid w:val="0046572C"/>
    <w:rsid w:val="0048162A"/>
    <w:rsid w:val="004B6DDF"/>
    <w:rsid w:val="00667090"/>
    <w:rsid w:val="008B016E"/>
    <w:rsid w:val="00AA2D42"/>
    <w:rsid w:val="00E242A6"/>
    <w:rsid w:val="00E35593"/>
    <w:rsid w:val="00E4182F"/>
    <w:rsid w:val="00E5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E552D-7283-4CA5-A094-2C17F5DD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53631"/>
    <w:pPr>
      <w:keepNext/>
      <w:jc w:val="center"/>
      <w:outlineLvl w:val="4"/>
    </w:pPr>
    <w:rPr>
      <w:rFonts w:ascii="Tahoma" w:hAnsi="Tahoma" w:cs="Tahoma"/>
      <w:noProof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E53631"/>
    <w:rPr>
      <w:rFonts w:ascii="Tahoma" w:eastAsia="Times New Roman" w:hAnsi="Tahoma" w:cs="Tahoma"/>
      <w:noProof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segreteria</cp:lastModifiedBy>
  <cp:revision>7</cp:revision>
  <cp:lastPrinted>2020-09-22T06:03:00Z</cp:lastPrinted>
  <dcterms:created xsi:type="dcterms:W3CDTF">2020-09-22T07:39:00Z</dcterms:created>
  <dcterms:modified xsi:type="dcterms:W3CDTF">2020-09-22T08:24:00Z</dcterms:modified>
</cp:coreProperties>
</file>